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64C" w:rsidRDefault="00E6564C" w:rsidP="009048E7">
      <w:pPr>
        <w:jc w:val="center"/>
        <w:rPr>
          <w:rFonts w:ascii="Comic Sans MS" w:hAnsi="Comic Sans MS"/>
          <w:b/>
          <w:sz w:val="32"/>
          <w:szCs w:val="32"/>
        </w:rPr>
      </w:pPr>
    </w:p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Write each spelling word TWICE – copy and check them very carefully!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2"/>
        <w:gridCol w:w="3702"/>
        <w:gridCol w:w="3702"/>
      </w:tblGrid>
      <w:tr w:rsidR="009048E7" w:rsidTr="003D4940">
        <w:tc>
          <w:tcPr>
            <w:tcW w:w="11106" w:type="dxa"/>
            <w:gridSpan w:val="3"/>
          </w:tcPr>
          <w:p w:rsidR="009048E7" w:rsidRPr="009048E7" w:rsidRDefault="00245CFF" w:rsidP="00302E3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Spelling rule: </w:t>
            </w:r>
            <w:r w:rsidR="00302E31">
              <w:rPr>
                <w:rFonts w:ascii="Comic Sans MS" w:hAnsi="Comic Sans MS"/>
                <w:sz w:val="40"/>
                <w:szCs w:val="40"/>
              </w:rPr>
              <w:t xml:space="preserve">adding the suffix </w:t>
            </w:r>
            <w:r w:rsidR="00596750">
              <w:rPr>
                <w:rFonts w:ascii="Comic Sans MS" w:hAnsi="Comic Sans MS"/>
                <w:b/>
                <w:sz w:val="40"/>
                <w:szCs w:val="40"/>
              </w:rPr>
              <w:t>-</w:t>
            </w:r>
            <w:r w:rsidR="00E6564C">
              <w:rPr>
                <w:rFonts w:ascii="Comic Sans MS" w:hAnsi="Comic Sans MS"/>
                <w:b/>
                <w:sz w:val="40"/>
                <w:szCs w:val="40"/>
              </w:rPr>
              <w:t>ness</w:t>
            </w:r>
          </w:p>
        </w:tc>
      </w:tr>
      <w:tr w:rsidR="009048E7" w:rsidTr="00B051E5">
        <w:tc>
          <w:tcPr>
            <w:tcW w:w="3702" w:type="dxa"/>
          </w:tcPr>
          <w:p w:rsidR="009048E7" w:rsidRPr="00C83A43" w:rsidRDefault="00E6564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goodness</w:t>
            </w:r>
          </w:p>
        </w:tc>
        <w:tc>
          <w:tcPr>
            <w:tcW w:w="3702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sadness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illness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sloppiness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softness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foolishness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jolliness</w:t>
            </w:r>
            <w:bookmarkStart w:id="0" w:name="_GoBack"/>
            <w:bookmarkEnd w:id="0"/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B051E5">
        <w:tc>
          <w:tcPr>
            <w:tcW w:w="3702" w:type="dxa"/>
          </w:tcPr>
          <w:p w:rsidR="00B051E5" w:rsidRPr="00C83A43" w:rsidRDefault="00E6564C" w:rsidP="00E6564C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dizziness</w:t>
            </w: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702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E6564C">
        <w:rPr>
          <w:rFonts w:ascii="Comic Sans MS" w:hAnsi="Comic Sans MS"/>
          <w:b/>
        </w:rPr>
        <w:t>NEAT</w:t>
      </w:r>
      <w:r w:rsidR="00657B45" w:rsidRPr="00245CFF">
        <w:rPr>
          <w:rFonts w:ascii="Comic Sans MS" w:hAnsi="Comic Sans MS"/>
          <w:b/>
        </w:rPr>
        <w:t xml:space="preserve">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</w:rPr>
        <w:t xml:space="preserve">For example: </w:t>
      </w:r>
      <w:r w:rsidR="00596750" w:rsidRPr="00596750">
        <w:rPr>
          <w:rFonts w:ascii="Comic Sans MS" w:hAnsi="Comic Sans MS"/>
          <w:b/>
        </w:rPr>
        <w:t xml:space="preserve">As he </w:t>
      </w:r>
      <w:r w:rsidR="00E6564C">
        <w:rPr>
          <w:rFonts w:ascii="Comic Sans MS" w:hAnsi="Comic Sans MS"/>
          <w:b/>
        </w:rPr>
        <w:t>bites into his apple</w:t>
      </w:r>
      <w:r w:rsidR="00596750" w:rsidRPr="00596750">
        <w:rPr>
          <w:rFonts w:ascii="Comic Sans MS" w:hAnsi="Comic Sans MS"/>
          <w:b/>
        </w:rPr>
        <w:t xml:space="preserve">, Paul </w:t>
      </w:r>
      <w:r w:rsidR="00E6564C">
        <w:rPr>
          <w:rFonts w:ascii="Comic Sans MS" w:hAnsi="Comic Sans MS"/>
          <w:b/>
        </w:rPr>
        <w:t xml:space="preserve">can taste the </w:t>
      </w:r>
      <w:r w:rsidR="00E6564C" w:rsidRPr="00E6564C">
        <w:rPr>
          <w:rFonts w:ascii="Comic Sans MS" w:hAnsi="Comic Sans MS"/>
          <w:b/>
          <w:u w:val="single"/>
        </w:rPr>
        <w:t>goodness</w:t>
      </w:r>
      <w:r w:rsidR="00596750" w:rsidRPr="00596750">
        <w:rPr>
          <w:rFonts w:ascii="Comic Sans MS" w:hAnsi="Comic Sans MS"/>
          <w:b/>
        </w:rPr>
        <w:t>.</w:t>
      </w:r>
      <w:r w:rsidR="00596750">
        <w:rPr>
          <w:rFonts w:ascii="Comic Sans MS" w:hAnsi="Comic Sans MS"/>
          <w:b/>
        </w:rPr>
        <w:t xml:space="preserve"> </w:t>
      </w:r>
      <w:r w:rsidR="00302E31">
        <w:rPr>
          <w:rFonts w:ascii="Comic Sans MS" w:hAnsi="Comic Sans MS"/>
          <w:b/>
        </w:rPr>
        <w:t xml:space="preserve"> </w:t>
      </w:r>
      <w:r w:rsidR="00A70A83">
        <w:rPr>
          <w:rFonts w:ascii="Comic Sans MS" w:hAnsi="Comic Sans MS"/>
          <w:b/>
        </w:rPr>
        <w:t xml:space="preserve"> </w:t>
      </w:r>
      <w:r w:rsidR="00C54AAA">
        <w:rPr>
          <w:rFonts w:ascii="Comic Sans MS" w:hAnsi="Comic Sans MS"/>
          <w:b/>
        </w:rPr>
        <w:t xml:space="preserve">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245CFF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A70A83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_________________________________________________</w:t>
      </w:r>
    </w:p>
    <w:sectPr w:rsidR="00757086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1E5"/>
    <w:rsid w:val="001100E2"/>
    <w:rsid w:val="00245CFF"/>
    <w:rsid w:val="00302E31"/>
    <w:rsid w:val="00387D8E"/>
    <w:rsid w:val="004F61E1"/>
    <w:rsid w:val="00596750"/>
    <w:rsid w:val="00657B45"/>
    <w:rsid w:val="00757086"/>
    <w:rsid w:val="008524B9"/>
    <w:rsid w:val="009048E7"/>
    <w:rsid w:val="00A56692"/>
    <w:rsid w:val="00A70A83"/>
    <w:rsid w:val="00B051E5"/>
    <w:rsid w:val="00C36D0D"/>
    <w:rsid w:val="00C54AAA"/>
    <w:rsid w:val="00C83A43"/>
    <w:rsid w:val="00C92670"/>
    <w:rsid w:val="00CF36FD"/>
    <w:rsid w:val="00D03EDD"/>
    <w:rsid w:val="00DD04E4"/>
    <w:rsid w:val="00E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B84A49-75D8-40D9-8365-C0042CF7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2019-01-15T14:08:00Z</dcterms:created>
  <dcterms:modified xsi:type="dcterms:W3CDTF">2019-01-15T14:08:00Z</dcterms:modified>
</cp:coreProperties>
</file>